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EE" w:rsidRPr="000D3A6D" w:rsidRDefault="00D60BEE" w:rsidP="00D60BEE">
      <w:pPr>
        <w:jc w:val="right"/>
        <w:rPr>
          <w:sz w:val="28"/>
          <w:szCs w:val="28"/>
        </w:rPr>
      </w:pPr>
      <w:r w:rsidRPr="000D3A6D">
        <w:rPr>
          <w:sz w:val="28"/>
          <w:szCs w:val="28"/>
        </w:rPr>
        <w:t>Приложение к письму от __ № ___</w:t>
      </w:r>
    </w:p>
    <w:p w:rsidR="000D3A6D" w:rsidRDefault="000D3A6D" w:rsidP="005E489E">
      <w:pPr>
        <w:jc w:val="center"/>
        <w:rPr>
          <w:b/>
          <w:sz w:val="28"/>
          <w:szCs w:val="28"/>
        </w:rPr>
      </w:pPr>
    </w:p>
    <w:p w:rsidR="00885B7A" w:rsidRPr="000D3A6D" w:rsidRDefault="005E489E" w:rsidP="005E489E">
      <w:pPr>
        <w:jc w:val="center"/>
        <w:rPr>
          <w:b/>
          <w:sz w:val="28"/>
          <w:szCs w:val="28"/>
        </w:rPr>
      </w:pPr>
      <w:r w:rsidRPr="000D3A6D">
        <w:rPr>
          <w:b/>
          <w:sz w:val="28"/>
          <w:szCs w:val="28"/>
        </w:rPr>
        <w:t>Информационное письмо.</w:t>
      </w:r>
    </w:p>
    <w:p w:rsidR="005E489E" w:rsidRPr="000D3A6D" w:rsidRDefault="005E489E" w:rsidP="00AC0AA4">
      <w:pPr>
        <w:spacing w:line="360" w:lineRule="auto"/>
        <w:jc w:val="both"/>
        <w:rPr>
          <w:sz w:val="28"/>
          <w:szCs w:val="28"/>
        </w:rPr>
      </w:pPr>
      <w:r w:rsidRPr="000D3A6D">
        <w:rPr>
          <w:sz w:val="28"/>
          <w:szCs w:val="28"/>
        </w:rPr>
        <w:tab/>
        <w:t xml:space="preserve">Центральная научная библиотека имени Н.И. Железнова Российского государственного агарного университета – МСХА имени К.А. Тимирязева  и Секция 22 Сельскохозяйственных библиотек Российской библиотечной ассоциации </w:t>
      </w:r>
      <w:r w:rsidR="009809FD" w:rsidRPr="000D3A6D">
        <w:rPr>
          <w:sz w:val="28"/>
          <w:szCs w:val="28"/>
        </w:rPr>
        <w:t xml:space="preserve">приглашают принять участие </w:t>
      </w:r>
      <w:r w:rsidR="009809FD" w:rsidRPr="000D3A6D">
        <w:rPr>
          <w:b/>
          <w:sz w:val="28"/>
          <w:szCs w:val="28"/>
        </w:rPr>
        <w:t>в семинаре-совещании директоров научных библиотек  аграрных высших учебных заведений России</w:t>
      </w:r>
      <w:r w:rsidR="009809FD" w:rsidRPr="000D3A6D">
        <w:rPr>
          <w:sz w:val="28"/>
          <w:szCs w:val="28"/>
        </w:rPr>
        <w:t xml:space="preserve"> на тему «Информационные ресурсы научных библиотек аграрных вузов: корпоративные проекты, обмен опытом», которая пройдет в Российском государственном аграрном университете – МСХА </w:t>
      </w:r>
      <w:r w:rsidR="00DC549B" w:rsidRPr="000D3A6D">
        <w:rPr>
          <w:sz w:val="28"/>
          <w:szCs w:val="28"/>
        </w:rPr>
        <w:t>имени К.А.</w:t>
      </w:r>
      <w:r w:rsidR="009809FD" w:rsidRPr="000D3A6D">
        <w:rPr>
          <w:sz w:val="28"/>
          <w:szCs w:val="28"/>
        </w:rPr>
        <w:t xml:space="preserve">Тимирязева </w:t>
      </w:r>
      <w:r w:rsidRPr="000D3A6D">
        <w:rPr>
          <w:b/>
          <w:sz w:val="28"/>
          <w:szCs w:val="28"/>
        </w:rPr>
        <w:t>с 25 по 28 марта 2020 года</w:t>
      </w:r>
      <w:r w:rsidRPr="000D3A6D">
        <w:rPr>
          <w:sz w:val="28"/>
          <w:szCs w:val="28"/>
        </w:rPr>
        <w:t>.</w:t>
      </w:r>
    </w:p>
    <w:p w:rsidR="009809FD" w:rsidRPr="000D3A6D" w:rsidRDefault="009809FD" w:rsidP="00AC0AA4">
      <w:pPr>
        <w:spacing w:line="360" w:lineRule="auto"/>
        <w:jc w:val="both"/>
        <w:rPr>
          <w:sz w:val="28"/>
          <w:szCs w:val="28"/>
        </w:rPr>
      </w:pPr>
      <w:r w:rsidRPr="000D3A6D">
        <w:rPr>
          <w:sz w:val="28"/>
          <w:szCs w:val="28"/>
        </w:rPr>
        <w:tab/>
        <w:t>На семинаре-совещании планируется обсудить следующие вопросы:</w:t>
      </w:r>
    </w:p>
    <w:p w:rsidR="009809FD" w:rsidRPr="000D3A6D" w:rsidRDefault="009809FD" w:rsidP="00AC0AA4">
      <w:pPr>
        <w:spacing w:line="360" w:lineRule="auto"/>
        <w:jc w:val="both"/>
        <w:rPr>
          <w:sz w:val="28"/>
          <w:szCs w:val="28"/>
        </w:rPr>
      </w:pPr>
      <w:r w:rsidRPr="000D3A6D">
        <w:rPr>
          <w:sz w:val="28"/>
          <w:szCs w:val="28"/>
        </w:rPr>
        <w:tab/>
        <w:t xml:space="preserve">1. </w:t>
      </w:r>
      <w:r w:rsidR="00AC0AA4" w:rsidRPr="000D3A6D">
        <w:rPr>
          <w:sz w:val="28"/>
          <w:szCs w:val="28"/>
        </w:rPr>
        <w:t>Управление деятельностью библиотек и нормативно-правовая база регулирования библиотечно-информационной деятельности: опыт работы.</w:t>
      </w:r>
    </w:p>
    <w:p w:rsidR="009809FD" w:rsidRPr="000D3A6D" w:rsidRDefault="009809FD" w:rsidP="00AC0AA4">
      <w:pPr>
        <w:spacing w:line="360" w:lineRule="auto"/>
        <w:jc w:val="both"/>
        <w:rPr>
          <w:sz w:val="28"/>
          <w:szCs w:val="28"/>
        </w:rPr>
      </w:pPr>
      <w:r w:rsidRPr="000D3A6D">
        <w:rPr>
          <w:sz w:val="28"/>
          <w:szCs w:val="28"/>
        </w:rPr>
        <w:tab/>
        <w:t xml:space="preserve">2. </w:t>
      </w:r>
      <w:r w:rsidR="00AC0AA4" w:rsidRPr="000D3A6D">
        <w:rPr>
          <w:sz w:val="28"/>
          <w:szCs w:val="28"/>
        </w:rPr>
        <w:t>Электронные ресурсы библиотек аграрных вузов как основа развития образования и науки</w:t>
      </w:r>
      <w:r w:rsidR="00DC549B" w:rsidRPr="000D3A6D">
        <w:rPr>
          <w:sz w:val="28"/>
          <w:szCs w:val="28"/>
        </w:rPr>
        <w:t xml:space="preserve">: корпоративные формы. </w:t>
      </w:r>
    </w:p>
    <w:p w:rsidR="005E489E" w:rsidRPr="000D3A6D" w:rsidRDefault="005E489E" w:rsidP="00AC0AA4">
      <w:pPr>
        <w:spacing w:line="360" w:lineRule="auto"/>
        <w:jc w:val="both"/>
        <w:rPr>
          <w:sz w:val="28"/>
          <w:szCs w:val="28"/>
        </w:rPr>
      </w:pPr>
      <w:r w:rsidRPr="000D3A6D">
        <w:rPr>
          <w:sz w:val="28"/>
          <w:szCs w:val="28"/>
        </w:rPr>
        <w:tab/>
      </w:r>
      <w:r w:rsidR="009809FD" w:rsidRPr="000D3A6D">
        <w:rPr>
          <w:sz w:val="28"/>
          <w:szCs w:val="28"/>
        </w:rPr>
        <w:t xml:space="preserve">3. Аккредитация высших учебных заведений и участие библиотек в подготовке к аккредитации вузов:  </w:t>
      </w:r>
      <w:r w:rsidR="00D60BEE" w:rsidRPr="000D3A6D">
        <w:rPr>
          <w:sz w:val="28"/>
          <w:szCs w:val="28"/>
        </w:rPr>
        <w:t xml:space="preserve">требования, </w:t>
      </w:r>
      <w:r w:rsidR="009809FD" w:rsidRPr="000D3A6D">
        <w:rPr>
          <w:sz w:val="28"/>
          <w:szCs w:val="28"/>
        </w:rPr>
        <w:t>опыт работы.</w:t>
      </w:r>
    </w:p>
    <w:p w:rsidR="00891160" w:rsidRPr="000D3A6D" w:rsidRDefault="00891160" w:rsidP="00AC0AA4">
      <w:pPr>
        <w:spacing w:line="360" w:lineRule="auto"/>
        <w:jc w:val="both"/>
        <w:rPr>
          <w:sz w:val="28"/>
          <w:szCs w:val="28"/>
        </w:rPr>
      </w:pPr>
      <w:r w:rsidRPr="000D3A6D">
        <w:rPr>
          <w:sz w:val="28"/>
          <w:szCs w:val="28"/>
        </w:rPr>
        <w:tab/>
        <w:t xml:space="preserve">4. Инновации в работе научных библиотек агарных вузов. </w:t>
      </w:r>
    </w:p>
    <w:p w:rsidR="00AC0AA4" w:rsidRPr="00CB7F6D" w:rsidRDefault="00AC0AA4" w:rsidP="00AC0AA4">
      <w:pPr>
        <w:spacing w:line="360" w:lineRule="auto"/>
        <w:jc w:val="both"/>
        <w:rPr>
          <w:rStyle w:val="a4"/>
        </w:rPr>
      </w:pPr>
      <w:r w:rsidRPr="000D3A6D">
        <w:rPr>
          <w:sz w:val="28"/>
          <w:szCs w:val="28"/>
        </w:rPr>
        <w:tab/>
        <w:t>Регистрация участников будет открыта </w:t>
      </w:r>
      <w:r w:rsidR="00FA49C9">
        <w:rPr>
          <w:b/>
          <w:bCs/>
          <w:sz w:val="28"/>
          <w:szCs w:val="28"/>
        </w:rPr>
        <w:t>c 1 декабря 2019 года по 1 марта</w:t>
      </w:r>
      <w:r w:rsidRPr="000D3A6D">
        <w:rPr>
          <w:b/>
          <w:bCs/>
          <w:sz w:val="28"/>
          <w:szCs w:val="28"/>
        </w:rPr>
        <w:t xml:space="preserve"> 2020 года</w:t>
      </w:r>
      <w:r w:rsidRPr="000D3A6D">
        <w:rPr>
          <w:sz w:val="28"/>
          <w:szCs w:val="28"/>
        </w:rPr>
        <w:t> на сайте Центральной</w:t>
      </w:r>
      <w:r w:rsidR="00767B8D">
        <w:rPr>
          <w:sz w:val="28"/>
          <w:szCs w:val="28"/>
        </w:rPr>
        <w:t xml:space="preserve"> научной библиотеки имени </w:t>
      </w:r>
      <w:proofErr w:type="gramStart"/>
      <w:r w:rsidR="00767B8D">
        <w:rPr>
          <w:sz w:val="28"/>
          <w:szCs w:val="28"/>
        </w:rPr>
        <w:t>Н.И.</w:t>
      </w:r>
      <w:r w:rsidRPr="000D3A6D">
        <w:rPr>
          <w:sz w:val="28"/>
          <w:szCs w:val="28"/>
        </w:rPr>
        <w:t>Железнова</w:t>
      </w:r>
      <w:r w:rsidR="00CB7F6D">
        <w:rPr>
          <w:sz w:val="28"/>
          <w:szCs w:val="28"/>
        </w:rPr>
        <w:t xml:space="preserve"> </w:t>
      </w:r>
      <w:r w:rsidRPr="000D3A6D">
        <w:rPr>
          <w:sz w:val="28"/>
          <w:szCs w:val="28"/>
        </w:rPr>
        <w:t xml:space="preserve"> </w:t>
      </w:r>
      <w:r w:rsidR="00CB7F6D" w:rsidRPr="00CB7F6D">
        <w:rPr>
          <w:rStyle w:val="a4"/>
          <w:sz w:val="28"/>
          <w:szCs w:val="28"/>
        </w:rPr>
        <w:t>http://library.timacad.ru</w:t>
      </w:r>
      <w:proofErr w:type="gramEnd"/>
      <w:r w:rsidR="00CB7F6D">
        <w:rPr>
          <w:rStyle w:val="a4"/>
          <w:sz w:val="28"/>
          <w:szCs w:val="28"/>
        </w:rPr>
        <w:t>.</w:t>
      </w:r>
    </w:p>
    <w:p w:rsidR="009809FD" w:rsidRPr="000D3A6D" w:rsidRDefault="00CB7F6D" w:rsidP="00AC0A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Предложения по темам докладов и </w:t>
      </w:r>
      <w:proofErr w:type="gramStart"/>
      <w:r>
        <w:rPr>
          <w:sz w:val="28"/>
          <w:szCs w:val="28"/>
        </w:rPr>
        <w:t xml:space="preserve">выступлений </w:t>
      </w:r>
      <w:r w:rsidR="00AC0AA4" w:rsidRPr="000D3A6D">
        <w:rPr>
          <w:sz w:val="28"/>
          <w:szCs w:val="28"/>
        </w:rPr>
        <w:t> </w:t>
      </w:r>
      <w:r w:rsidR="00A77A1B">
        <w:rPr>
          <w:sz w:val="28"/>
          <w:szCs w:val="28"/>
        </w:rPr>
        <w:t>просим</w:t>
      </w:r>
      <w:proofErr w:type="gramEnd"/>
      <w:r w:rsidR="00A77A1B">
        <w:rPr>
          <w:sz w:val="28"/>
          <w:szCs w:val="28"/>
        </w:rPr>
        <w:t xml:space="preserve"> представить </w:t>
      </w:r>
      <w:r w:rsidR="00AC0AA4" w:rsidRPr="000D3A6D">
        <w:rPr>
          <w:b/>
          <w:bCs/>
          <w:sz w:val="28"/>
          <w:szCs w:val="28"/>
        </w:rPr>
        <w:t xml:space="preserve">до </w:t>
      </w:r>
      <w:r w:rsidR="00FA49C9">
        <w:rPr>
          <w:b/>
          <w:bCs/>
          <w:sz w:val="28"/>
          <w:szCs w:val="28"/>
        </w:rPr>
        <w:t>1 марта 2020</w:t>
      </w:r>
      <w:bookmarkStart w:id="0" w:name="_GoBack"/>
      <w:bookmarkEnd w:id="0"/>
      <w:r w:rsidR="00AC0AA4" w:rsidRPr="000D3A6D">
        <w:rPr>
          <w:b/>
          <w:bCs/>
          <w:sz w:val="28"/>
          <w:szCs w:val="28"/>
        </w:rPr>
        <w:t xml:space="preserve"> года</w:t>
      </w:r>
      <w:r w:rsidR="00AC0AA4" w:rsidRPr="000D3A6D">
        <w:rPr>
          <w:sz w:val="28"/>
          <w:szCs w:val="28"/>
        </w:rPr>
        <w:t>. Заявку необходимо направить по электронной почте:</w:t>
      </w:r>
      <w:r w:rsidR="006D66CB" w:rsidRPr="006D66CB">
        <w:t xml:space="preserve"> </w:t>
      </w:r>
      <w:hyperlink r:id="rId4" w:history="1">
        <w:r w:rsidR="006D66CB" w:rsidRPr="00961D1C">
          <w:rPr>
            <w:rStyle w:val="a4"/>
            <w:sz w:val="28"/>
            <w:szCs w:val="28"/>
            <w:lang w:val="en-US"/>
          </w:rPr>
          <w:t>antonova</w:t>
        </w:r>
        <w:r w:rsidR="006D66CB" w:rsidRPr="00961D1C">
          <w:rPr>
            <w:rStyle w:val="a4"/>
            <w:sz w:val="28"/>
            <w:szCs w:val="28"/>
          </w:rPr>
          <w:t>@</w:t>
        </w:r>
        <w:r w:rsidR="006D66CB" w:rsidRPr="00961D1C">
          <w:rPr>
            <w:rStyle w:val="a4"/>
            <w:sz w:val="28"/>
            <w:szCs w:val="28"/>
            <w:lang w:val="en-US"/>
          </w:rPr>
          <w:t>rgau</w:t>
        </w:r>
        <w:r w:rsidR="006D66CB" w:rsidRPr="00961D1C">
          <w:rPr>
            <w:rStyle w:val="a4"/>
            <w:sz w:val="28"/>
            <w:szCs w:val="28"/>
          </w:rPr>
          <w:t>-</w:t>
        </w:r>
        <w:r w:rsidR="006D66CB" w:rsidRPr="00961D1C">
          <w:rPr>
            <w:rStyle w:val="a4"/>
            <w:sz w:val="28"/>
            <w:szCs w:val="28"/>
            <w:lang w:val="en-US"/>
          </w:rPr>
          <w:t>msha</w:t>
        </w:r>
        <w:r w:rsidR="006D66CB" w:rsidRPr="00961D1C">
          <w:rPr>
            <w:rStyle w:val="a4"/>
            <w:sz w:val="28"/>
            <w:szCs w:val="28"/>
          </w:rPr>
          <w:t>.</w:t>
        </w:r>
        <w:proofErr w:type="spellStart"/>
        <w:r w:rsidR="006D66CB" w:rsidRPr="00961D1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AC0AA4" w:rsidRPr="000D3A6D">
        <w:rPr>
          <w:sz w:val="28"/>
          <w:szCs w:val="28"/>
        </w:rPr>
        <w:t xml:space="preserve">. </w:t>
      </w:r>
    </w:p>
    <w:p w:rsidR="003E7030" w:rsidRDefault="00AC0AA4" w:rsidP="00AC0AA4">
      <w:pPr>
        <w:spacing w:line="360" w:lineRule="auto"/>
        <w:jc w:val="both"/>
        <w:rPr>
          <w:sz w:val="28"/>
          <w:szCs w:val="28"/>
        </w:rPr>
      </w:pPr>
      <w:r w:rsidRPr="000D3A6D">
        <w:rPr>
          <w:sz w:val="28"/>
          <w:szCs w:val="28"/>
        </w:rPr>
        <w:lastRenderedPageBreak/>
        <w:tab/>
      </w:r>
      <w:r w:rsidR="003E7030" w:rsidRPr="003E7030">
        <w:rPr>
          <w:sz w:val="28"/>
          <w:szCs w:val="28"/>
        </w:rPr>
        <w:t xml:space="preserve">Организационный взнос </w:t>
      </w:r>
      <w:r w:rsidRPr="000D3A6D">
        <w:rPr>
          <w:sz w:val="28"/>
          <w:szCs w:val="28"/>
        </w:rPr>
        <w:t>за уча</w:t>
      </w:r>
      <w:r w:rsidR="00DC549B" w:rsidRPr="000D3A6D">
        <w:rPr>
          <w:sz w:val="28"/>
          <w:szCs w:val="28"/>
        </w:rPr>
        <w:t>стие не взимается</w:t>
      </w:r>
      <w:r w:rsidR="00767B8D">
        <w:rPr>
          <w:sz w:val="28"/>
          <w:szCs w:val="28"/>
        </w:rPr>
        <w:t xml:space="preserve">. </w:t>
      </w:r>
    </w:p>
    <w:p w:rsidR="00AC0AA4" w:rsidRPr="000D3A6D" w:rsidRDefault="003E7030" w:rsidP="00AC0A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7B8D">
        <w:rPr>
          <w:sz w:val="28"/>
          <w:szCs w:val="28"/>
        </w:rPr>
        <w:t>Оплата проезда и проживания</w:t>
      </w:r>
      <w:r w:rsidR="00AC0AA4" w:rsidRPr="000D3A6D">
        <w:rPr>
          <w:sz w:val="28"/>
          <w:szCs w:val="28"/>
        </w:rPr>
        <w:t xml:space="preserve"> в гостин</w:t>
      </w:r>
      <w:r w:rsidR="00D60BEE" w:rsidRPr="000D3A6D">
        <w:rPr>
          <w:sz w:val="28"/>
          <w:szCs w:val="28"/>
        </w:rPr>
        <w:t>и</w:t>
      </w:r>
      <w:r w:rsidR="00AC0AA4" w:rsidRPr="000D3A6D">
        <w:rPr>
          <w:sz w:val="28"/>
          <w:szCs w:val="28"/>
        </w:rPr>
        <w:t>це – за счет напра</w:t>
      </w:r>
      <w:r w:rsidR="002962C6" w:rsidRPr="000D3A6D">
        <w:rPr>
          <w:sz w:val="28"/>
          <w:szCs w:val="28"/>
        </w:rPr>
        <w:t>вляющей стороны (стоимость проживания в гостинице Университета – от 1</w:t>
      </w:r>
      <w:r w:rsidR="00767B8D">
        <w:rPr>
          <w:sz w:val="28"/>
          <w:szCs w:val="28"/>
        </w:rPr>
        <w:t xml:space="preserve"> </w:t>
      </w:r>
      <w:r w:rsidR="002962C6" w:rsidRPr="000D3A6D">
        <w:rPr>
          <w:sz w:val="28"/>
          <w:szCs w:val="28"/>
        </w:rPr>
        <w:t>300 до 3</w:t>
      </w:r>
      <w:r w:rsidR="00767B8D">
        <w:rPr>
          <w:sz w:val="28"/>
          <w:szCs w:val="28"/>
        </w:rPr>
        <w:t xml:space="preserve"> </w:t>
      </w:r>
      <w:r w:rsidR="002962C6" w:rsidRPr="000D3A6D">
        <w:rPr>
          <w:sz w:val="28"/>
          <w:szCs w:val="28"/>
        </w:rPr>
        <w:t xml:space="preserve">000 рублей в сутки). </w:t>
      </w:r>
      <w:r w:rsidR="00F93A29">
        <w:rPr>
          <w:sz w:val="28"/>
          <w:szCs w:val="28"/>
        </w:rPr>
        <w:t>Контактный телефон гостиницы – 8 499 977 60 88 (администратор)</w:t>
      </w:r>
      <w:r w:rsidR="00796BD1">
        <w:rPr>
          <w:sz w:val="28"/>
          <w:szCs w:val="28"/>
        </w:rPr>
        <w:t>.</w:t>
      </w:r>
    </w:p>
    <w:p w:rsidR="00DC549B" w:rsidRPr="00F93A29" w:rsidRDefault="00D60BEE" w:rsidP="00AC0AA4">
      <w:pPr>
        <w:spacing w:line="360" w:lineRule="auto"/>
        <w:jc w:val="both"/>
        <w:rPr>
          <w:sz w:val="28"/>
          <w:szCs w:val="28"/>
        </w:rPr>
      </w:pPr>
      <w:r w:rsidRPr="000D3A6D">
        <w:rPr>
          <w:sz w:val="28"/>
          <w:szCs w:val="28"/>
        </w:rPr>
        <w:tab/>
      </w:r>
      <w:r w:rsidR="00DC549B" w:rsidRPr="000D3A6D">
        <w:rPr>
          <w:sz w:val="28"/>
          <w:szCs w:val="28"/>
        </w:rPr>
        <w:t>День заезда участников – 25 марта, день отъезда – 28 марта.</w:t>
      </w:r>
    </w:p>
    <w:p w:rsidR="00AC0AA4" w:rsidRPr="000D3A6D" w:rsidRDefault="00F93A29" w:rsidP="00AC0AA4">
      <w:pPr>
        <w:spacing w:line="360" w:lineRule="auto"/>
        <w:jc w:val="both"/>
        <w:rPr>
          <w:sz w:val="28"/>
          <w:szCs w:val="28"/>
        </w:rPr>
      </w:pPr>
      <w:r w:rsidRPr="00560456">
        <w:rPr>
          <w:sz w:val="28"/>
          <w:szCs w:val="28"/>
        </w:rPr>
        <w:tab/>
      </w:r>
      <w:r>
        <w:rPr>
          <w:sz w:val="28"/>
          <w:szCs w:val="28"/>
        </w:rPr>
        <w:t xml:space="preserve">Контактные данные для предложений по программе, докладам и выступлениям: </w:t>
      </w:r>
      <w:proofErr w:type="spellStart"/>
      <w:r w:rsidR="006D66CB">
        <w:rPr>
          <w:sz w:val="28"/>
          <w:szCs w:val="28"/>
        </w:rPr>
        <w:t>и.о</w:t>
      </w:r>
      <w:proofErr w:type="spellEnd"/>
      <w:r w:rsidR="006D66CB">
        <w:rPr>
          <w:sz w:val="28"/>
          <w:szCs w:val="28"/>
        </w:rPr>
        <w:t xml:space="preserve">. </w:t>
      </w:r>
      <w:r>
        <w:rPr>
          <w:sz w:val="28"/>
          <w:szCs w:val="28"/>
        </w:rPr>
        <w:t>директор</w:t>
      </w:r>
      <w:r w:rsidR="006D66CB">
        <w:rPr>
          <w:sz w:val="28"/>
          <w:szCs w:val="28"/>
        </w:rPr>
        <w:t>а</w:t>
      </w:r>
      <w:r>
        <w:rPr>
          <w:sz w:val="28"/>
          <w:szCs w:val="28"/>
        </w:rPr>
        <w:t xml:space="preserve"> Центральной научной библиотеки имени </w:t>
      </w:r>
      <w:proofErr w:type="spellStart"/>
      <w:r>
        <w:rPr>
          <w:sz w:val="28"/>
          <w:szCs w:val="28"/>
        </w:rPr>
        <w:t>Н.И.Железнова</w:t>
      </w:r>
      <w:proofErr w:type="spellEnd"/>
      <w:r>
        <w:rPr>
          <w:sz w:val="28"/>
          <w:szCs w:val="28"/>
        </w:rPr>
        <w:t xml:space="preserve"> </w:t>
      </w:r>
      <w:r w:rsidR="006D66CB">
        <w:rPr>
          <w:sz w:val="28"/>
          <w:szCs w:val="28"/>
        </w:rPr>
        <w:t>О.Ф. Антонова – эл. почта</w:t>
      </w:r>
      <w:r w:rsidR="006D66CB" w:rsidRPr="006D66CB">
        <w:rPr>
          <w:sz w:val="28"/>
          <w:szCs w:val="28"/>
        </w:rPr>
        <w:t xml:space="preserve">: </w:t>
      </w:r>
      <w:hyperlink r:id="rId5" w:history="1">
        <w:r w:rsidR="006D66CB" w:rsidRPr="00961D1C">
          <w:rPr>
            <w:rStyle w:val="a4"/>
            <w:sz w:val="28"/>
            <w:szCs w:val="28"/>
            <w:lang w:val="en-US"/>
          </w:rPr>
          <w:t>antonova</w:t>
        </w:r>
        <w:r w:rsidR="006D66CB" w:rsidRPr="00961D1C">
          <w:rPr>
            <w:rStyle w:val="a4"/>
            <w:sz w:val="28"/>
            <w:szCs w:val="28"/>
          </w:rPr>
          <w:t>@</w:t>
        </w:r>
        <w:r w:rsidR="006D66CB" w:rsidRPr="00961D1C">
          <w:rPr>
            <w:rStyle w:val="a4"/>
            <w:sz w:val="28"/>
            <w:szCs w:val="28"/>
            <w:lang w:val="en-US"/>
          </w:rPr>
          <w:t>rgau</w:t>
        </w:r>
        <w:r w:rsidR="006D66CB" w:rsidRPr="00961D1C">
          <w:rPr>
            <w:rStyle w:val="a4"/>
            <w:sz w:val="28"/>
            <w:szCs w:val="28"/>
          </w:rPr>
          <w:t>-</w:t>
        </w:r>
        <w:r w:rsidR="006D66CB" w:rsidRPr="00961D1C">
          <w:rPr>
            <w:rStyle w:val="a4"/>
            <w:sz w:val="28"/>
            <w:szCs w:val="28"/>
            <w:lang w:val="en-US"/>
          </w:rPr>
          <w:t>msha</w:t>
        </w:r>
        <w:r w:rsidR="006D66CB" w:rsidRPr="00961D1C">
          <w:rPr>
            <w:rStyle w:val="a4"/>
            <w:sz w:val="28"/>
            <w:szCs w:val="28"/>
          </w:rPr>
          <w:t>.</w:t>
        </w:r>
        <w:proofErr w:type="spellStart"/>
        <w:r w:rsidR="006D66CB" w:rsidRPr="00961D1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6D66CB" w:rsidRPr="006D66CB">
        <w:rPr>
          <w:sz w:val="28"/>
          <w:szCs w:val="28"/>
        </w:rPr>
        <w:t xml:space="preserve">, </w:t>
      </w:r>
      <w:r>
        <w:rPr>
          <w:sz w:val="28"/>
          <w:szCs w:val="28"/>
        </w:rPr>
        <w:t>телефон</w:t>
      </w:r>
      <w:r w:rsidR="006D66CB" w:rsidRPr="006D66CB">
        <w:rPr>
          <w:sz w:val="28"/>
          <w:szCs w:val="28"/>
        </w:rPr>
        <w:t>:</w:t>
      </w:r>
      <w:r>
        <w:rPr>
          <w:sz w:val="28"/>
          <w:szCs w:val="28"/>
        </w:rPr>
        <w:t xml:space="preserve"> 8 </w:t>
      </w:r>
      <w:r w:rsidR="006D66CB">
        <w:rPr>
          <w:sz w:val="28"/>
          <w:szCs w:val="28"/>
        </w:rPr>
        <w:t>(</w:t>
      </w:r>
      <w:r>
        <w:rPr>
          <w:sz w:val="28"/>
          <w:szCs w:val="28"/>
        </w:rPr>
        <w:t>499</w:t>
      </w:r>
      <w:r w:rsidR="006D66CB">
        <w:rPr>
          <w:sz w:val="28"/>
          <w:szCs w:val="28"/>
        </w:rPr>
        <w:t>) 976-</w:t>
      </w:r>
      <w:r>
        <w:rPr>
          <w:sz w:val="28"/>
          <w:szCs w:val="28"/>
        </w:rPr>
        <w:t>14</w:t>
      </w:r>
      <w:r w:rsidR="006D66CB">
        <w:rPr>
          <w:sz w:val="28"/>
          <w:szCs w:val="28"/>
        </w:rPr>
        <w:t>-</w:t>
      </w:r>
      <w:r>
        <w:rPr>
          <w:sz w:val="28"/>
          <w:szCs w:val="28"/>
        </w:rPr>
        <w:t>85</w:t>
      </w:r>
      <w:r w:rsidR="006D66CB">
        <w:rPr>
          <w:sz w:val="28"/>
          <w:szCs w:val="28"/>
        </w:rPr>
        <w:t>.</w:t>
      </w:r>
    </w:p>
    <w:sectPr w:rsidR="00AC0AA4" w:rsidRPr="000D3A6D" w:rsidSect="00885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9E"/>
    <w:rsid w:val="000D3A6D"/>
    <w:rsid w:val="00164F93"/>
    <w:rsid w:val="002962C6"/>
    <w:rsid w:val="002D68D1"/>
    <w:rsid w:val="003E7030"/>
    <w:rsid w:val="004377DC"/>
    <w:rsid w:val="00560456"/>
    <w:rsid w:val="00565E81"/>
    <w:rsid w:val="005C3D9C"/>
    <w:rsid w:val="005E489E"/>
    <w:rsid w:val="0062455B"/>
    <w:rsid w:val="00673023"/>
    <w:rsid w:val="00676988"/>
    <w:rsid w:val="006A3086"/>
    <w:rsid w:val="006D66CB"/>
    <w:rsid w:val="00767B8D"/>
    <w:rsid w:val="00796BD1"/>
    <w:rsid w:val="00885B7A"/>
    <w:rsid w:val="00891160"/>
    <w:rsid w:val="009809FD"/>
    <w:rsid w:val="009875B5"/>
    <w:rsid w:val="00A77A1B"/>
    <w:rsid w:val="00AC0AA4"/>
    <w:rsid w:val="00B829E8"/>
    <w:rsid w:val="00C20906"/>
    <w:rsid w:val="00CB7F6D"/>
    <w:rsid w:val="00D60BEE"/>
    <w:rsid w:val="00DC549B"/>
    <w:rsid w:val="00DD6B7A"/>
    <w:rsid w:val="00F93A29"/>
    <w:rsid w:val="00FA49C9"/>
    <w:rsid w:val="00FE00EE"/>
    <w:rsid w:val="00FE0A90"/>
    <w:rsid w:val="00F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9AD5"/>
  <w15:docId w15:val="{2A5503B7-00BD-484F-AE9E-ED524054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455B"/>
    <w:rPr>
      <w:b/>
      <w:bCs/>
    </w:rPr>
  </w:style>
  <w:style w:type="character" w:styleId="a4">
    <w:name w:val="Hyperlink"/>
    <w:basedOn w:val="a0"/>
    <w:uiPriority w:val="99"/>
    <w:unhideWhenUsed/>
    <w:rsid w:val="00AC0A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tonova@rgau-msha.ru" TargetMode="External"/><Relationship Id="rId4" Type="http://schemas.openxmlformats.org/officeDocument/2006/relationships/hyperlink" Target="mailto:antonova@rgau-ms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Pavel Seleznev</cp:lastModifiedBy>
  <cp:revision>2</cp:revision>
  <dcterms:created xsi:type="dcterms:W3CDTF">2020-02-12T11:43:00Z</dcterms:created>
  <dcterms:modified xsi:type="dcterms:W3CDTF">2020-02-12T11:43:00Z</dcterms:modified>
</cp:coreProperties>
</file>